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38114" w14:textId="77777777" w:rsidR="00BB4CB3" w:rsidRPr="00BB4CB3" w:rsidRDefault="00BB4CB3" w:rsidP="00BB4CB3">
      <w:pPr>
        <w:spacing w:after="48" w:line="240" w:lineRule="auto"/>
        <w:textAlignment w:val="baseline"/>
        <w:outlineLvl w:val="0"/>
        <w:rPr>
          <w:rFonts w:ascii="Helvetica" w:eastAsia="Times New Roman" w:hAnsi="Helvetica" w:cs="Helvetica"/>
          <w:color w:val="2B2F38"/>
          <w:kern w:val="36"/>
          <w:sz w:val="48"/>
          <w:szCs w:val="48"/>
          <w:lang w:eastAsia="tr-TR"/>
        </w:rPr>
      </w:pPr>
      <w:r w:rsidRPr="00BB4CB3">
        <w:rPr>
          <w:rFonts w:ascii="Helvetica" w:eastAsia="Times New Roman" w:hAnsi="Helvetica" w:cs="Helvetica"/>
          <w:color w:val="2B2F38"/>
          <w:kern w:val="36"/>
          <w:sz w:val="48"/>
          <w:szCs w:val="48"/>
          <w:lang w:eastAsia="tr-TR"/>
        </w:rPr>
        <w:t>Политика конфиденциальности</w:t>
      </w:r>
    </w:p>
    <w:p w14:paraId="634BA1B9" w14:textId="77777777" w:rsidR="00BB4CB3" w:rsidRPr="00BB4CB3" w:rsidRDefault="00BB4CB3" w:rsidP="00BB4CB3">
      <w:pPr>
        <w:spacing w:after="300" w:line="240" w:lineRule="auto"/>
        <w:textAlignment w:val="baseline"/>
        <w:outlineLvl w:val="2"/>
        <w:rPr>
          <w:rFonts w:ascii="Helvetica" w:eastAsia="Times New Roman" w:hAnsi="Helvetica" w:cs="Helvetica"/>
          <w:b/>
          <w:bCs/>
          <w:color w:val="2B2F38"/>
          <w:sz w:val="27"/>
          <w:szCs w:val="27"/>
          <w:lang w:eastAsia="tr-TR"/>
        </w:rPr>
      </w:pPr>
      <w:r w:rsidRPr="00BB4CB3">
        <w:rPr>
          <w:rFonts w:ascii="Helvetica" w:eastAsia="Times New Roman" w:hAnsi="Helvetica" w:cs="Helvetica"/>
          <w:b/>
          <w:bCs/>
          <w:color w:val="2B2F38"/>
          <w:sz w:val="27"/>
          <w:szCs w:val="27"/>
          <w:lang w:eastAsia="tr-TR"/>
        </w:rPr>
        <w:t>1. ОСНОВНЫЕ ПОНЯТИЯ И ТЕРМИНЫ</w:t>
      </w:r>
    </w:p>
    <w:p w14:paraId="67881EA8"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1.1 Для целей Политики используются следующие основные понятия:</w:t>
      </w:r>
    </w:p>
    <w:p w14:paraId="6C0CF4CF"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b/>
          <w:bCs/>
          <w:color w:val="5D6167"/>
          <w:sz w:val="23"/>
          <w:szCs w:val="23"/>
          <w:lang w:eastAsia="tr-TR"/>
        </w:rPr>
        <w:t>⦁</w:t>
      </w:r>
      <w:r w:rsidRPr="00BB4CB3">
        <w:rPr>
          <w:rFonts w:ascii="Helvetica" w:eastAsia="Times New Roman" w:hAnsi="Helvetica" w:cs="Helvetica"/>
          <w:b/>
          <w:bCs/>
          <w:color w:val="5D6167"/>
          <w:sz w:val="23"/>
          <w:szCs w:val="23"/>
          <w:lang w:eastAsia="tr-TR"/>
        </w:rPr>
        <w:t xml:space="preserve"> персональные данные</w:t>
      </w:r>
      <w:r w:rsidRPr="00BB4CB3">
        <w:rPr>
          <w:rFonts w:ascii="Helvetica" w:eastAsia="Times New Roman" w:hAnsi="Helvetica" w:cs="Helvetica"/>
          <w:color w:val="5D6167"/>
          <w:sz w:val="23"/>
          <w:szCs w:val="23"/>
          <w:lang w:eastAsia="tr-TR"/>
        </w:rPr>
        <w:t> – любая информация, относящаяся к прямо или косвенно определенному или определяемому физическому лицу (гражданину), к которой можно отнести, в частности ФИО, год, месяц, дату и место рождения, адрес, сведения о семейном, социальном, имущественном положении, об образовании, профессии, доходах, состоянии здоровья, а также другую информацию, позволяющую по совокупности определить, идентифицировать личность субъекта персональных данных.</w:t>
      </w:r>
    </w:p>
    <w:p w14:paraId="4818AAFA"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b/>
          <w:bCs/>
          <w:color w:val="5D6167"/>
          <w:sz w:val="23"/>
          <w:szCs w:val="23"/>
          <w:lang w:eastAsia="tr-TR"/>
        </w:rPr>
        <w:t>⦁</w:t>
      </w:r>
      <w:r w:rsidRPr="00BB4CB3">
        <w:rPr>
          <w:rFonts w:ascii="Helvetica" w:eastAsia="Times New Roman" w:hAnsi="Helvetica" w:cs="Helvetica"/>
          <w:b/>
          <w:bCs/>
          <w:color w:val="5D6167"/>
          <w:sz w:val="23"/>
          <w:szCs w:val="23"/>
          <w:lang w:eastAsia="tr-TR"/>
        </w:rPr>
        <w:t xml:space="preserve"> обработка персональных данных</w:t>
      </w:r>
      <w:r w:rsidRPr="00BB4CB3">
        <w:rPr>
          <w:rFonts w:ascii="Helvetica" w:eastAsia="Times New Roman" w:hAnsi="Helvetica" w:cs="Helvetica"/>
          <w:color w:val="5D6167"/>
          <w:sz w:val="23"/>
          <w:szCs w:val="23"/>
          <w:lang w:eastAsia="tr-TR"/>
        </w:rPr>
        <w:t>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
    <w:p w14:paraId="7564035F"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1.2 Прочие понятия, используемые в Политике, используются в значении, определенном Федеральным законом от 27.07.2006 года № 152-ФЗ «О персональных данных» и иных нормативно-правовых актах.</w:t>
      </w:r>
    </w:p>
    <w:p w14:paraId="18E24974" w14:textId="77777777" w:rsidR="00BB4CB3" w:rsidRPr="00BB4CB3" w:rsidRDefault="00BB4CB3" w:rsidP="00BB4CB3">
      <w:pPr>
        <w:spacing w:after="300" w:line="240" w:lineRule="auto"/>
        <w:textAlignment w:val="baseline"/>
        <w:outlineLvl w:val="2"/>
        <w:rPr>
          <w:rFonts w:ascii="Helvetica" w:eastAsia="Times New Roman" w:hAnsi="Helvetica" w:cs="Helvetica"/>
          <w:b/>
          <w:bCs/>
          <w:color w:val="2B2F38"/>
          <w:sz w:val="27"/>
          <w:szCs w:val="27"/>
          <w:lang w:eastAsia="tr-TR"/>
        </w:rPr>
      </w:pPr>
      <w:r w:rsidRPr="00BB4CB3">
        <w:rPr>
          <w:rFonts w:ascii="Helvetica" w:eastAsia="Times New Roman" w:hAnsi="Helvetica" w:cs="Helvetica"/>
          <w:b/>
          <w:bCs/>
          <w:color w:val="2B2F38"/>
          <w:sz w:val="27"/>
          <w:szCs w:val="27"/>
          <w:lang w:eastAsia="tr-TR"/>
        </w:rPr>
        <w:t>2. ОБЩИЕ ПОЛОЖЕНИЯ</w:t>
      </w:r>
    </w:p>
    <w:p w14:paraId="3C289705"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2.1 Политика в отношении обработки персональных данных ООО «ЭЛБА ФИЛЬТР МАНУФАКТУРИНГ РУС» (далее – Компания) разработана в соответствии Федеральным законом от 27.07.2006 года № 152-ФЗ «О персональных данных» и иными нормативно-правовыми актами, так или иначе затрагивающими вопросы обработки персональных данных.</w:t>
      </w:r>
    </w:p>
    <w:p w14:paraId="7C367746"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2.2 Политика определяет права и обязанности Компании в области обработки и защиты персональных данных, порядок работы (сбора, обработки, использования, хранения и т.д.) с персональными данными субъектов с целью соблюдения и защиты прав и свобод каждого человека и, в частности, права на неприкосновенность частной жизни, личную и семейную тайну, защиту своей чести и доброго имени.</w:t>
      </w:r>
    </w:p>
    <w:p w14:paraId="508ABE2D"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2.3 Цель настоящей Политики – упорядочение обращения с персональными данными и обеспечение соблюдения законных прав и интересов Компании и субъектов персональных данных в связи с необходимостью получения (сбора), систематизации (комбинирования), хранения и передачи сведений, составляющих персональные данные.</w:t>
      </w:r>
    </w:p>
    <w:p w14:paraId="75AEA706"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2.4 Действие Политики распространяется на все персональные данные субъектов, обрабатываемые в Компании с применением средств автоматизации и без применения таковых.</w:t>
      </w:r>
    </w:p>
    <w:p w14:paraId="484A99D9"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 xml:space="preserve">2.5 К Политике имеет доступ любой субъект персональных данных, при этом Компания обрабатывает персональные данные следующих лиц: работников и бывших работников Компании; субъектов, с которыми заключены договоры гражданско-правового характера; кандидатов на замещение вакантных должностей </w:t>
      </w:r>
      <w:r w:rsidRPr="00BB4CB3">
        <w:rPr>
          <w:rFonts w:ascii="Helvetica" w:eastAsia="Times New Roman" w:hAnsi="Helvetica" w:cs="Helvetica"/>
          <w:color w:val="5D6167"/>
          <w:sz w:val="23"/>
          <w:szCs w:val="23"/>
          <w:lang w:eastAsia="tr-TR"/>
        </w:rPr>
        <w:lastRenderedPageBreak/>
        <w:t>Компании; клиентов Компании; зарегистрированных пользователей сайта Компании; представителей юридических лиц – контрагентов, а также органов государственной власти и местного самоуправления в случае их обращения к Компании в установленном законодательством порядке.</w:t>
      </w:r>
    </w:p>
    <w:p w14:paraId="70FCFFA8"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2.6 Компания не контролирует и не несет ответственность за сайты третьих лиц, на которые пользователь может перейти по ссылкам, доступным на сайтах Компании, в том числе в результатах поиска. На таких сайтах у пользователя может собираться или запрашиваться иная персональная информация, а также могут совершаться иные действия.</w:t>
      </w:r>
    </w:p>
    <w:p w14:paraId="34E8CA77" w14:textId="77777777" w:rsidR="00BB4CB3" w:rsidRPr="00BB4CB3" w:rsidRDefault="00BB4CB3" w:rsidP="00BB4CB3">
      <w:pPr>
        <w:spacing w:after="300" w:line="240" w:lineRule="auto"/>
        <w:textAlignment w:val="baseline"/>
        <w:outlineLvl w:val="2"/>
        <w:rPr>
          <w:rFonts w:ascii="Helvetica" w:eastAsia="Times New Roman" w:hAnsi="Helvetica" w:cs="Helvetica"/>
          <w:b/>
          <w:bCs/>
          <w:color w:val="2B2F38"/>
          <w:sz w:val="27"/>
          <w:szCs w:val="27"/>
          <w:lang w:eastAsia="tr-TR"/>
        </w:rPr>
      </w:pPr>
      <w:r w:rsidRPr="00BB4CB3">
        <w:rPr>
          <w:rFonts w:ascii="Helvetica" w:eastAsia="Times New Roman" w:hAnsi="Helvetica" w:cs="Helvetica"/>
          <w:b/>
          <w:bCs/>
          <w:color w:val="2B2F38"/>
          <w:sz w:val="27"/>
          <w:szCs w:val="27"/>
          <w:lang w:eastAsia="tr-TR"/>
        </w:rPr>
        <w:t>3. ПОНЯТИЕ И СОСТАВ ПЕРСОНАЛЬНЫХ ДАННЫХ</w:t>
      </w:r>
    </w:p>
    <w:p w14:paraId="61AC0993"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3.1 Под персональными данными понимается информация, необходимая Компании в связи с трудовыми и иными отношениями и касающаяся конкретного субъекта персональных данных, а также сведения о фактах, событиях и обстоятельствах жизни субъекта персональных данных, позволяющие идентифицировать его личность. Персональные данные всегда являются конфиденциальной, строго охраняемой информацией.</w:t>
      </w:r>
    </w:p>
    <w:p w14:paraId="1FF83E25"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3.2 Состав персональных данных включает в частности ФИО, год, месяц, дату и место рождения, адрес, сведения о семейном, социальном, имущественном положении, об образовании, профессии, доходах, состоянии здоровья, а также другую информацию, позволяющую по совокупности определить, идентифицировать личность субъекта персональных данных. Помимо перечисленных, к персональным данным относятся данные, которые автоматически передаются Сайту Компании в процессе его использования с помощью установленного на устройстве пользователя программного обеспечения, в том числе IP-адрес, информация из cookie, информация о браузере пользователя (или иной программе, с помощью которой осуществляется доступ к Сайту Компании), время доступа и адрес запрашиваемой страницы.</w:t>
      </w:r>
    </w:p>
    <w:p w14:paraId="1174E0F2"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3.3 Документы, в которых содержатся персональные данные являются конфиденциальными (составляющими охраняемую законом тайну), но, учитывая их массовость и единое место обработки и хранения, соответствующий гриф ограничения на них не ставится.</w:t>
      </w:r>
    </w:p>
    <w:p w14:paraId="4BE64CAD"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3.4 Режим конфиденциальности персональных данных снимается в случаях обезличивания, по истечении 75 лет срока хранения или в других случаях, предусмотренных федеральными законами.</w:t>
      </w:r>
    </w:p>
    <w:p w14:paraId="5D185B7E" w14:textId="77777777" w:rsidR="00BB4CB3" w:rsidRPr="00BB4CB3" w:rsidRDefault="00BB4CB3" w:rsidP="00BB4CB3">
      <w:pPr>
        <w:spacing w:after="300" w:line="240" w:lineRule="auto"/>
        <w:textAlignment w:val="baseline"/>
        <w:outlineLvl w:val="2"/>
        <w:rPr>
          <w:rFonts w:ascii="Helvetica" w:eastAsia="Times New Roman" w:hAnsi="Helvetica" w:cs="Helvetica"/>
          <w:b/>
          <w:bCs/>
          <w:color w:val="2B2F38"/>
          <w:sz w:val="27"/>
          <w:szCs w:val="27"/>
          <w:lang w:eastAsia="tr-TR"/>
        </w:rPr>
      </w:pPr>
      <w:r w:rsidRPr="00BB4CB3">
        <w:rPr>
          <w:rFonts w:ascii="Helvetica" w:eastAsia="Times New Roman" w:hAnsi="Helvetica" w:cs="Helvetica"/>
          <w:b/>
          <w:bCs/>
          <w:color w:val="2B2F38"/>
          <w:sz w:val="27"/>
          <w:szCs w:val="27"/>
          <w:lang w:eastAsia="tr-TR"/>
        </w:rPr>
        <w:t>4. БЕЗОПАСНОСТЬ И ПРИНЦИПЫ ОБРАБОТКИ ПЕРСОНАЛЬНЫХ ДАННЫХ</w:t>
      </w:r>
    </w:p>
    <w:p w14:paraId="0A7AD807"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4.1 Обеспечение безопасности и обработка персональных данных должна осуществляться на законной и справедливой основе, в соответствии с требованиями Конституции РФ, Федерального закона №152-ФЗ «О персональных данных», подзаконных актов, иных определяющих случаи и особенности обработки персональных данных федеральных законов Российской Федерации, руководящих и методических документов ФСТЭК России и ФСБ России.</w:t>
      </w:r>
    </w:p>
    <w:p w14:paraId="25BE438F"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lastRenderedPageBreak/>
        <w:t>4.2 Под безопасностью персональных данных Компании понимается защищенность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и принимает необходимые правовые, организационные и технические меры для защиты персональных данных.</w:t>
      </w:r>
    </w:p>
    <w:p w14:paraId="0F329593"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4.3 При обработке персональных данных Компания придерживается следующих принципов:</w:t>
      </w:r>
    </w:p>
    <w:p w14:paraId="22A0ECF7"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Ограничения обработки персональных данных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2AF7AED"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Недопущения объединения баз данных, содержащих персональные данные, обработка которых осуществляется в целях, несовместимых между собой.</w:t>
      </w:r>
    </w:p>
    <w:p w14:paraId="710B9C9A"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Обработки персональных данных, которые отвечают целям их обработки.</w:t>
      </w:r>
    </w:p>
    <w:p w14:paraId="6583BD39"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Соответствия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p>
    <w:p w14:paraId="09FF2886"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Обеспечения при обработке персональных данных точности персональных данных, их достаточности и актуальности по отношению к целям обработки персональных данных. Компания должен принимать необходимые меры либо обеспечивать их принятие по удалению или уточнению неполных или неточных данных.</w:t>
      </w:r>
    </w:p>
    <w:p w14:paraId="1CC256FA"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Законности и справедливой основы.</w:t>
      </w:r>
    </w:p>
    <w:p w14:paraId="668F746F"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4.4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872A855"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4.5 Не допускается получение и обработка персональных данных субъекта о его политических, религиозных и иных убеждениях и частной жизни, а также о его членстве в общественных объединениях или его профсоюзной деятельности, за исключением случаев, предусмотренных законодательством Российской Федерации. В случаях, непосредственно связанных с вопросами трудовых отношений, в соответствии со ст. 24 Конституции РФ возможно получение и обработка данных о частной жизни субъекта персональных данных только с его письменного согласия.</w:t>
      </w:r>
    </w:p>
    <w:p w14:paraId="51B08ED5" w14:textId="77777777" w:rsidR="00BB4CB3" w:rsidRPr="00BB4CB3" w:rsidRDefault="00BB4CB3" w:rsidP="00BB4CB3">
      <w:pPr>
        <w:spacing w:after="300" w:line="240" w:lineRule="auto"/>
        <w:textAlignment w:val="baseline"/>
        <w:outlineLvl w:val="2"/>
        <w:rPr>
          <w:rFonts w:ascii="Helvetica" w:eastAsia="Times New Roman" w:hAnsi="Helvetica" w:cs="Helvetica"/>
          <w:b/>
          <w:bCs/>
          <w:color w:val="2B2F38"/>
          <w:sz w:val="27"/>
          <w:szCs w:val="27"/>
          <w:lang w:eastAsia="tr-TR"/>
        </w:rPr>
      </w:pPr>
      <w:r w:rsidRPr="00BB4CB3">
        <w:rPr>
          <w:rFonts w:ascii="Helvetica" w:eastAsia="Times New Roman" w:hAnsi="Helvetica" w:cs="Helvetica"/>
          <w:b/>
          <w:bCs/>
          <w:color w:val="2B2F38"/>
          <w:sz w:val="27"/>
          <w:szCs w:val="27"/>
          <w:lang w:eastAsia="tr-TR"/>
        </w:rPr>
        <w:t>5. ПОРЯДОК ОБРАБОТКИ ПЕРСОНАЛЬНЫХ ДАННЫХ</w:t>
      </w:r>
    </w:p>
    <w:p w14:paraId="7D6465EE"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lastRenderedPageBreak/>
        <w:t>5.1 Обработка персональных данных включает в себя их получение, хранение, комбинирование, передачу, а также актуализацию, блокирование, защиту, уничтожение.</w:t>
      </w:r>
    </w:p>
    <w:p w14:paraId="0FA75286"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5.2 Получение, хранение, комбинирование, передача или любое другое использование персональных данных может осуществляться среди прочих, в следующих целях:</w:t>
      </w:r>
    </w:p>
    <w:p w14:paraId="2115AA49"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обеспечения соблюдения законов Российской Федерации и иных нормативных правовых актов;</w:t>
      </w:r>
    </w:p>
    <w:p w14:paraId="5732708F"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5150713"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регистрации и обслуживании личного кабинета (аккаунта) на сайте;</w:t>
      </w:r>
    </w:p>
    <w:p w14:paraId="52BD37AC"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реализации товаров и услуг;</w:t>
      </w:r>
    </w:p>
    <w:p w14:paraId="400D9E2C"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проведение конкурсов, розыгрышей, рекламных акций и опросов, выявления победителей, доставки призов;</w:t>
      </w:r>
    </w:p>
    <w:p w14:paraId="6579CBE8"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информирования о товарах, услугах и акциях;</w:t>
      </w:r>
    </w:p>
    <w:p w14:paraId="0C907FE4"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участия в программах лояльности;</w:t>
      </w:r>
    </w:p>
    <w:p w14:paraId="1E8703EE"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содействия в трудоустройстве, обучении и продвижении по службе, обеспечения личной безопасности, контроля качества и количества выполняемой работы и обеспечения сохранности имущества.</w:t>
      </w:r>
    </w:p>
    <w:p w14:paraId="3CAE7A7B"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5.3 Компания обрабатывает персональные данные только при наличии хотя бы одного из следующих условий:</w:t>
      </w:r>
    </w:p>
    <w:p w14:paraId="0C9DA34B"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обработка персональных данных осуществляется с согласия субъекта персональных данных на обработку его персональных данных;</w:t>
      </w:r>
    </w:p>
    <w:p w14:paraId="168E2939"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66D0334A"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5C4C97F1"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обработка персональных данных необходима для осуществления прав и законных интересов Компании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16DCE46"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lastRenderedPageBreak/>
        <w:t>⦁</w:t>
      </w:r>
      <w:r w:rsidRPr="00BB4CB3">
        <w:rPr>
          <w:rFonts w:ascii="Helvetica" w:eastAsia="Times New Roman" w:hAnsi="Helvetica" w:cs="Helvetica"/>
          <w:color w:val="5D6167"/>
          <w:sz w:val="23"/>
          <w:szCs w:val="23"/>
          <w:lang w:eastAsia="tr-TR"/>
        </w:rPr>
        <w:t xml:space="preserve">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6C8EFF1C"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осуществляется обработка персональных данных, подлежащих опубликованию или обязательному раскрытию в соответствии с федеральным законом.</w:t>
      </w:r>
    </w:p>
    <w:p w14:paraId="44DDD167"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5.4 Компания вправе поручить обработку персональных данных третьим лицам, на основании заключаемых с этими лицами договоров. Лица, осуществляющие обработку персональных данных по поручению Компании, обязуются соблюдать принципы и правила обработки и защиты персональных данных, предусмотренные Федеральным законом № 152-ФЗ «О персональных данных». Для каждого лица определены перечень действий (операций) с персональными данными, которые будут совершаться юридическим лицом, осуществляющим обработку персональных данных, цели обработки, установлена обязанность такого лица соблюдать конфиденциальность и обеспечивать безопасность персональных данных при их обработке, а также указаны требования к защите обрабатываемых персональных данных.</w:t>
      </w:r>
    </w:p>
    <w:p w14:paraId="0CB747F2"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5.5 В случаях, установленных законодательством и в соответствии с установленными законодательством требованиями, Компания вправе осуществлять передачу персональных граждан субъектов.</w:t>
      </w:r>
    </w:p>
    <w:p w14:paraId="6E4FB520"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5.6 Если персональные данные субъекта персональных данных возможно получить только у третьей стороны, то субъект должен быть уведомлен об этом заранее, и от него должно быть получено письменное согласие. Компания должна сообщить субъекту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w:t>
      </w:r>
    </w:p>
    <w:p w14:paraId="02E47EE5"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5.7 Персональные данные уничтожаются либо обезличиваются Компанией по достижении целей обработки или в случае утраты необходимости достижения цели обработки.</w:t>
      </w:r>
    </w:p>
    <w:p w14:paraId="12E4CAD2"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5.8 Компания организует хранение и использование персональных данных в соответствии с законодательством Российской Федерации, настоящей Политикой и другими локальными нормативными актами Компании, регламентирующими порядок работы с персональными данными. Помещения, в которых хранятся персональные данные, оборудуются надежными замками и системой сигнализации.</w:t>
      </w:r>
    </w:p>
    <w:p w14:paraId="6E459389"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5.9 Персональные данные могут получаться, проходить дальнейшую обработку и передаваться на хранение как на бумажных носителях, так и в электронном виде (посредством компьютерной сети).</w:t>
      </w:r>
    </w:p>
    <w:p w14:paraId="7E39D6EB"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5.10 При принятии решений, затрагивающих интересы субъекта персональных данных, Компания не имеет права основываться на персональных данных, полученных исключительно в результате их автоматизированной обработки или электронного получения.</w:t>
      </w:r>
    </w:p>
    <w:p w14:paraId="0BF6E1CC"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5.11 Ответственным за организацию обработки персональных данных Компании является Директор ООО «ЭЛБА ФИЛЬТР МАНУФАКТУРИНГ РУС».</w:t>
      </w:r>
    </w:p>
    <w:p w14:paraId="1940FC4B" w14:textId="77777777" w:rsidR="00BB4CB3" w:rsidRPr="00BB4CB3" w:rsidRDefault="00BB4CB3" w:rsidP="00BB4CB3">
      <w:pPr>
        <w:spacing w:after="300" w:line="240" w:lineRule="auto"/>
        <w:textAlignment w:val="baseline"/>
        <w:outlineLvl w:val="2"/>
        <w:rPr>
          <w:rFonts w:ascii="Helvetica" w:eastAsia="Times New Roman" w:hAnsi="Helvetica" w:cs="Helvetica"/>
          <w:b/>
          <w:bCs/>
          <w:color w:val="2B2F38"/>
          <w:sz w:val="27"/>
          <w:szCs w:val="27"/>
          <w:lang w:eastAsia="tr-TR"/>
        </w:rPr>
      </w:pPr>
      <w:r w:rsidRPr="00BB4CB3">
        <w:rPr>
          <w:rFonts w:ascii="Helvetica" w:eastAsia="Times New Roman" w:hAnsi="Helvetica" w:cs="Helvetica"/>
          <w:b/>
          <w:bCs/>
          <w:color w:val="2B2F38"/>
          <w:sz w:val="27"/>
          <w:szCs w:val="27"/>
          <w:lang w:eastAsia="tr-TR"/>
        </w:rPr>
        <w:t>6. ПРАВА И ОБЯЗАННОСТИ СУБЪЕКТА ПЕРСОНАЛЬНЫХ ДАННЫХ</w:t>
      </w:r>
    </w:p>
    <w:p w14:paraId="6D1B9106"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lastRenderedPageBreak/>
        <w:t>6.1 Субъект персональных данных имеет право:</w:t>
      </w:r>
    </w:p>
    <w:p w14:paraId="559793D5"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6.1.1 На получение информации о своих персональных данных и обработке и подтверждения обработки этих данных.</w:t>
      </w:r>
    </w:p>
    <w:p w14:paraId="330F2793"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6.1.2 На получение информации о правовых основах и целях обработки персональных данных, о применяемых Компанией способах обработки персональных данных.</w:t>
      </w:r>
    </w:p>
    <w:p w14:paraId="676DFA08"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6.1.3 На получение информации о наименовании и месте нахождения Компании, лицах, имеющих доступ к персональных данных или которым могут быть раскрыты персональные данные на основании договора с Компанией или на основании федерального закона, а также о наименовании и адресе лица, осуществляющего обработку персональных данных по поручению Компании.</w:t>
      </w:r>
    </w:p>
    <w:p w14:paraId="011DF7A0"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6.1.4 На получение перечня обрабатываемых персональных данных, относящихся к субъекту персональных данных, от которого поступил запрос и источник их получения, если иной порядок предоставления таких данных не предусмотрен федеральным законом.</w:t>
      </w:r>
    </w:p>
    <w:p w14:paraId="75B16C1F"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6.1.5 На получение сведений о сроках обработки персональных данных, в том числе о сроках их хранения, а также сведений о порядке осуществления прав, предусмотренных Федеральным законом №152-ФЗ «О персональных данных» и об осуществляемой или о предполагаемой трансграничной передаче персональных данных.</w:t>
      </w:r>
    </w:p>
    <w:p w14:paraId="328DC78B"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6.1.6 На свободный бесплатный доступ к своим персональным данным, включая право на получение копий любой записи, содержащей данные, за исключением случаев, предусмотренных законодательством Российской Федерации, в том числе, если доступ субъекта к его персональным данным нарушает права и законные интересы третьих лиц.</w:t>
      </w:r>
    </w:p>
    <w:p w14:paraId="042CDC44"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6.1.7 На уточнение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на принятие предусмотренных законом мер по защите своих прав.</w:t>
      </w:r>
    </w:p>
    <w:p w14:paraId="480ADC18"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6.1.8 На обжалование в Федеральную службу по надзору в сфере связи, информационных технологий и массовых коммуникаций (Роскомнадзор) или в суд любых неправомерных действий или бездействий Компании при обработке и защите персональных данных, а также на устранение неправомерных действий Компании в отношении персональных данных субъекта.</w:t>
      </w:r>
    </w:p>
    <w:p w14:paraId="63AA51D1"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6.1.9 На отзыв согласия на обработку персональных данных. В случае отзыва субъектом персональных данных согласия на обработку Компания вправе продолжить обработку персональных данных без согласия субъекта при наличии оснований, указанных в пунктах 2 — 11 части 1 статьи 6, части 2 статьи 10 и части 2 статьи 11 Федерального закона № 152-ФЗ «О персональных данных».</w:t>
      </w:r>
    </w:p>
    <w:p w14:paraId="1811BB9C"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 xml:space="preserve">6.2 Субъект персональных данных обязан предоставлять Компании достоверную персональную информацию. При изменении персональных данных субъект должен письменно уведомить об этом Компанию в срок, не превышающий 14 календарных </w:t>
      </w:r>
      <w:r w:rsidRPr="00BB4CB3">
        <w:rPr>
          <w:rFonts w:ascii="Helvetica" w:eastAsia="Times New Roman" w:hAnsi="Helvetica" w:cs="Helvetica"/>
          <w:color w:val="5D6167"/>
          <w:sz w:val="23"/>
          <w:szCs w:val="23"/>
          <w:lang w:eastAsia="tr-TR"/>
        </w:rPr>
        <w:lastRenderedPageBreak/>
        <w:t>дней. Компания имеет право запрашивать у субъекта персональных данных дополнительные сведения и документы, подтверждающие достоверность персональных данных.</w:t>
      </w:r>
    </w:p>
    <w:p w14:paraId="7B570CBC" w14:textId="77777777" w:rsidR="00BB4CB3" w:rsidRPr="00BB4CB3" w:rsidRDefault="00BB4CB3" w:rsidP="00BB4CB3">
      <w:pPr>
        <w:spacing w:after="300" w:line="240" w:lineRule="auto"/>
        <w:textAlignment w:val="baseline"/>
        <w:outlineLvl w:val="2"/>
        <w:rPr>
          <w:rFonts w:ascii="Helvetica" w:eastAsia="Times New Roman" w:hAnsi="Helvetica" w:cs="Helvetica"/>
          <w:b/>
          <w:bCs/>
          <w:color w:val="2B2F38"/>
          <w:sz w:val="27"/>
          <w:szCs w:val="27"/>
          <w:lang w:eastAsia="tr-TR"/>
        </w:rPr>
      </w:pPr>
      <w:r w:rsidRPr="00BB4CB3">
        <w:rPr>
          <w:rFonts w:ascii="Helvetica" w:eastAsia="Times New Roman" w:hAnsi="Helvetica" w:cs="Helvetica"/>
          <w:b/>
          <w:bCs/>
          <w:color w:val="2B2F38"/>
          <w:sz w:val="27"/>
          <w:szCs w:val="27"/>
          <w:lang w:eastAsia="tr-TR"/>
        </w:rPr>
        <w:t>7. ЗАЩИТА ПЕРСОНАЛЬНЫХ ДАННЫХ</w:t>
      </w:r>
    </w:p>
    <w:p w14:paraId="559089EC"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 При обработке персональных данных субъектов персональных данных Компания обязана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К таким мерам в соответствии с Федеральным законом №152-ФЗ «О персональных данных» относятся:</w:t>
      </w:r>
    </w:p>
    <w:p w14:paraId="250805DE"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7.1.1 определение угроз безопасности персональных данных при их обработке в информационных системах персональных данных;</w:t>
      </w:r>
    </w:p>
    <w:p w14:paraId="3FD5D50A"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7.1.2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095AADBD"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7.1.3 применение прошедших в установленном порядке процедуру оценки соответствия средств защиты информации;</w:t>
      </w:r>
    </w:p>
    <w:p w14:paraId="76C7DB9C"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7.1.4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6C40F976"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7.1.5 обнаружение фактов несанкционированного доступа к персональным данным и принятием мер;</w:t>
      </w:r>
    </w:p>
    <w:p w14:paraId="13AF2592"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7.1.6 восстановление персональных данных, модифицированных или уничтоженных вследствие несанкционированного доступа к ним;</w:t>
      </w:r>
    </w:p>
    <w:p w14:paraId="414115B3"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7.1.7 регистрация и учет всех действий, совершаемых с персональными данными в информационной системе персональных данных;</w:t>
      </w:r>
    </w:p>
    <w:p w14:paraId="78EA4EB0"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7.1.8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4FD9ADE6"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7.1.9 учет машинных носителей персональных данных;</w:t>
      </w:r>
    </w:p>
    <w:p w14:paraId="6CF1230C"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7.1.10 организация пропускного режима на территорию Компании;</w:t>
      </w:r>
    </w:p>
    <w:p w14:paraId="79DA8309"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7.1.11 размещение технических средств обработки персональных данных в пределах охраняемой территории;</w:t>
      </w:r>
    </w:p>
    <w:p w14:paraId="4EE1DDE4"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lastRenderedPageBreak/>
        <w:t>7.1.12 поддержание технических средств охраны, сигнализации в постоянной готовности;</w:t>
      </w:r>
    </w:p>
    <w:p w14:paraId="4A0A43C7"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7.1.13 проведение мониторинга действий пользователей, проведение разбирательств по фактам нарушения требований безопасности персональных данных</w:t>
      </w:r>
    </w:p>
    <w:p w14:paraId="06D6FBDE"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7.1.14 в целях координации действий по обеспечению безопасности персональных данных в Компании назначены лица, ответственные за обеспечение безопасности персональных данных.</w:t>
      </w:r>
    </w:p>
    <w:p w14:paraId="00892D92"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7.2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29A5FD2D"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7.3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14:paraId="5FEE7798"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7.4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производственной деятельности компании.</w:t>
      </w:r>
    </w:p>
    <w:p w14:paraId="5A6EFC2A"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7.5 Для защиты персональных данных субъектов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конфиденциальной информацией.</w:t>
      </w:r>
    </w:p>
    <w:p w14:paraId="6ECCB5AA"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7.6 Для защиты персональных данных субъектов персональных данных, работниками Компании необходимо соблюдение:</w:t>
      </w:r>
    </w:p>
    <w:p w14:paraId="3E6235DE"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порядка приема, учета и контроля деятельности посетителей;</w:t>
      </w:r>
    </w:p>
    <w:p w14:paraId="58B949E8"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пропускного режима Компании;</w:t>
      </w:r>
    </w:p>
    <w:p w14:paraId="57553554"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порядка охраны территории, зданий, помещений, транспортных средств;</w:t>
      </w:r>
    </w:p>
    <w:p w14:paraId="7AEBAE81"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требований к защите информации при интервьюировании и собеседованиях;</w:t>
      </w:r>
    </w:p>
    <w:p w14:paraId="3E9286A5"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порядка распределения и выдачи документов (информации) между работниками и уничтожения этих документов (информации);</w:t>
      </w:r>
    </w:p>
    <w:p w14:paraId="1644447B"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lastRenderedPageBreak/>
        <w:t>⦁</w:t>
      </w:r>
      <w:r w:rsidRPr="00BB4CB3">
        <w:rPr>
          <w:rFonts w:ascii="Helvetica" w:eastAsia="Times New Roman" w:hAnsi="Helvetica" w:cs="Helvetica"/>
          <w:color w:val="5D6167"/>
          <w:sz w:val="23"/>
          <w:szCs w:val="23"/>
          <w:lang w:eastAsia="tr-TR"/>
        </w:rPr>
        <w:t xml:space="preserve"> порядка доступа (входа) в помещения, в которых находится вычислительная техника и электронные носители, на которых содержатся персональные данные;</w:t>
      </w:r>
    </w:p>
    <w:p w14:paraId="5403E2AC"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порядка доступа к программному обеспечению, а также к персональным данным, хранящимся на электронных носителях. Персональные компьютеры, электронные носители, на которых содержатся персональные данные, защищены паролями. Доступ к ним возможен только при введении личного идентификатора и пароля пользователя;</w:t>
      </w:r>
    </w:p>
    <w:p w14:paraId="341BBEF8"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других предусмотренных действующим законодательством Российской Федерации мер по защите персональных данных от несанкционированного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14:paraId="277A0BCF" w14:textId="77777777" w:rsidR="00BB4CB3" w:rsidRPr="00BB4CB3" w:rsidRDefault="00BB4CB3" w:rsidP="00BB4CB3">
      <w:pPr>
        <w:spacing w:after="300" w:line="240" w:lineRule="auto"/>
        <w:textAlignment w:val="baseline"/>
        <w:outlineLvl w:val="2"/>
        <w:rPr>
          <w:rFonts w:ascii="Helvetica" w:eastAsia="Times New Roman" w:hAnsi="Helvetica" w:cs="Helvetica"/>
          <w:b/>
          <w:bCs/>
          <w:color w:val="2B2F38"/>
          <w:sz w:val="27"/>
          <w:szCs w:val="27"/>
          <w:lang w:eastAsia="tr-TR"/>
        </w:rPr>
      </w:pPr>
      <w:r w:rsidRPr="00BB4CB3">
        <w:rPr>
          <w:rFonts w:ascii="Helvetica" w:eastAsia="Times New Roman" w:hAnsi="Helvetica" w:cs="Helvetica"/>
          <w:b/>
          <w:bCs/>
          <w:color w:val="2B2F38"/>
          <w:sz w:val="27"/>
          <w:szCs w:val="27"/>
          <w:lang w:eastAsia="tr-TR"/>
        </w:rPr>
        <w:t>8. ОТВЕТСТВЕННОСТЬ ЗА НАРУШЕНИЕ НОРМ, РЕГУЛИРУЮЩИХ ОБРАБОТКУ И ЗАЩИТУ ПЕРСОНАЛЬНЫХ ДАННЫХ</w:t>
      </w:r>
    </w:p>
    <w:p w14:paraId="1023C444"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8.1 В случае неисполнения настоящей Политики, Компания и работники Компании, виновные в нарушении порядка обращения с персональными данными, несут дисциплинарную, административную, гражданско-правовую или уголовную ответственность в соответствии с действующим законодательством Российской Федерации.</w:t>
      </w:r>
    </w:p>
    <w:p w14:paraId="472D23CB"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8.2 Субъект персональных данных вправе получить разъяснения по интересующим вопросам обработки его персональных данных, в том числе, уточнить свои персональные данные и отозвать свое согласие на обработку персональных данных путем направления официального запроса в ООО «ЭЛБА ФИЛЬТР МАНУФАКТУРИНГ РУС» Почтой России по адресу 123007, город Москва, 5-я Магистральная улица, дом 14, строение 1, офис 53.</w:t>
      </w:r>
    </w:p>
    <w:p w14:paraId="29C2FA57"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8.3 В случае направления официального запроса в ООО «ЭЛБА ФИЛЬТР МАНУФАКТУРИНГ РУС» текст запроса должен в обязательном порядке содержать следующие данные:</w:t>
      </w:r>
    </w:p>
    <w:p w14:paraId="380A9C0B"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ФИО;</w:t>
      </w:r>
    </w:p>
    <w:p w14:paraId="0A1133EE"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либо иные данные, позволяющие однозначно идентифицировать субъекта персональных данных (в частности, номер телефона, адрес электронной почты, используемые при регистрации на сайте)</w:t>
      </w:r>
    </w:p>
    <w:p w14:paraId="5101F472"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сведения, подтверждающие участие субъекта персональных данных — заявителя в отношениях с ООО «ЭЛБА ФИЛЬТР МАНУФАКТУРИНГ РУС» либо сведения, иным способом подтверждающие факт обработки персональных данных ООО «ЭЛБА ФИЛЬТР МАНУФАКТУРИНГ РУС»;</w:t>
      </w:r>
    </w:p>
    <w:p w14:paraId="530BA217"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Cambria Math" w:eastAsia="Times New Roman" w:hAnsi="Cambria Math" w:cs="Cambria Math"/>
          <w:color w:val="5D6167"/>
          <w:sz w:val="23"/>
          <w:szCs w:val="23"/>
          <w:lang w:eastAsia="tr-TR"/>
        </w:rPr>
        <w:t>⦁</w:t>
      </w:r>
      <w:r w:rsidRPr="00BB4CB3">
        <w:rPr>
          <w:rFonts w:ascii="Helvetica" w:eastAsia="Times New Roman" w:hAnsi="Helvetica" w:cs="Helvetica"/>
          <w:color w:val="5D6167"/>
          <w:sz w:val="23"/>
          <w:szCs w:val="23"/>
          <w:lang w:eastAsia="tr-TR"/>
        </w:rPr>
        <w:t xml:space="preserve"> подпись субъекта персональных данных (гражданина или его законного представителя). Если запрос отправляется в электронном виде, то он должен быть оформлен в виде электронного документа и подписан электронной подписью в соответствии с законодательством Российской Федерации.</w:t>
      </w:r>
    </w:p>
    <w:p w14:paraId="00561CAF"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lastRenderedPageBreak/>
        <w:t>8.4 Если в запросе субъекта персональных данных не отражены в соответствии с требованиями законодательства все необходимые сведения или субъект не обладает правами доступа к запрашиваемой информации, ему направляется мотивированный отказ.</w:t>
      </w:r>
    </w:p>
    <w:p w14:paraId="02970E44" w14:textId="0913801E"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8.5 Компания вправе изменять и/или дополнять Политику без предварительного письменного уведомления субъектов персональных данных. Актуальная редакция Политики в отношении обработки персональных данных публикуется на сайте www.</w:t>
      </w:r>
      <w:r w:rsidR="002447B9">
        <w:rPr>
          <w:rFonts w:ascii="Helvetica" w:eastAsia="Times New Roman" w:hAnsi="Helvetica" w:cs="Helvetica"/>
          <w:color w:val="5D6167"/>
          <w:sz w:val="23"/>
          <w:szCs w:val="23"/>
          <w:lang w:eastAsia="tr-TR"/>
        </w:rPr>
        <w:t>elbaair</w:t>
      </w:r>
      <w:r w:rsidRPr="00BB4CB3">
        <w:rPr>
          <w:rFonts w:ascii="Helvetica" w:eastAsia="Times New Roman" w:hAnsi="Helvetica" w:cs="Helvetica"/>
          <w:color w:val="5D6167"/>
          <w:sz w:val="23"/>
          <w:szCs w:val="23"/>
          <w:lang w:eastAsia="tr-TR"/>
        </w:rPr>
        <w:t>.ru</w:t>
      </w:r>
    </w:p>
    <w:p w14:paraId="780AEC04"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Дата публикации: 10.03.2021 г</w:t>
      </w:r>
    </w:p>
    <w:p w14:paraId="560D4F33" w14:textId="5C27812A"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1. Настоящим лицо, подтвердившее свое согласие при регистрации на сайте www.</w:t>
      </w:r>
      <w:r w:rsidR="002447B9">
        <w:rPr>
          <w:rFonts w:ascii="Helvetica" w:eastAsia="Times New Roman" w:hAnsi="Helvetica" w:cs="Helvetica"/>
          <w:color w:val="5D6167"/>
          <w:sz w:val="23"/>
          <w:szCs w:val="23"/>
          <w:lang w:eastAsia="tr-TR"/>
        </w:rPr>
        <w:t>elbaair</w:t>
      </w:r>
      <w:r w:rsidRPr="00BB4CB3">
        <w:rPr>
          <w:rFonts w:ascii="Helvetica" w:eastAsia="Times New Roman" w:hAnsi="Helvetica" w:cs="Helvetica"/>
          <w:color w:val="5D6167"/>
          <w:sz w:val="23"/>
          <w:szCs w:val="23"/>
          <w:lang w:eastAsia="tr-TR"/>
        </w:rPr>
        <w:t>.ru (далее — Клиент), во исполнение требований Федерального закона «О персональных данных» № 152-ФЗ от 27.07.2006 г., свободно, своей волей и в своем интересе дает Обществу с ограниченной ответственностью «ЭЛБА ФИЛЬТР МАНУФАКТУРИНГ РУС» зарегистрированному по адресу: 123007, город Москва, 5-я Магистральная улица, дом 14, строение 1, часть здания, а также его обособленным подразделениям на территории Российской Федерации, свое письменное согласие на обработку с использованием средств автоматизации и/или без использования таких средств персональных данных сообщенных Клиентом, а именно данных о фамилии, имени, отчестве (если применимо), номере телефона, адресе доставки (месте проживания/регистрации), адресе электронной почты, пароле для доступа на Сайт, выданном паспорте, данных, указанных в предоставленных страницах паспорта (если предоставлялись).</w:t>
      </w:r>
    </w:p>
    <w:p w14:paraId="57A437F5"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2. Обработка персональных данных Клиента, указанных в п. 1 Согласия, осуществляется любыми способами, включая, но не ограничиваясь, сбор, систематизацию, накопление, хранение, уточнение (обновление, изменение), использование, распространение (в т.ч. передачу), обезличивание, блокирование, уничтожение и любые другие действия (операции) с персональными данными, предусмотренные законодательством.</w:t>
      </w:r>
    </w:p>
    <w:p w14:paraId="5203A970"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3. Обработка персональных данных Клиента осуществляется с целью: — идентификации Клиента; — заключения между Клиентом и ООО «ЭЛБА ФИЛЬТР МАНУФАКТУРИНГ РУС» договоров купли-продажи, договоров возмездного оказания услуг и соглашений, связанных с указанными договорами и иными обязательствами Сторон; — информирования Клиента о статусе исполнения договоров и оказываемых услуг; — получения счетов и проведения взаиморасчетов; — улучшения качества работы Сайта, оценки его удобства, и пользы, анализа эффективности продуктов (товаров) и услуг; — а также в любых других целях, прямо или косвенно связанных с исполнением договоров, заключенных Клиентом с ООО «ЭЛБА ФИЛЬТР МАНУФАКТУРИНГ РУС»;</w:t>
      </w:r>
    </w:p>
    <w:p w14:paraId="71881C0E"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4. Для целей обработки персональных данных ООО «ЭЛБА ФИЛЬТР МАНУФАКТУРИНГ РУС» вправе привлекать на договорной основе третьих лиц на условии соблюдения данными лицами требований законодательства Российской Федерации об обеспечении конфиденциальности и безопасности персональных данных при их обработке.</w:t>
      </w:r>
    </w:p>
    <w:p w14:paraId="0DA93448"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 xml:space="preserve">5. Согласие Клиента на обработку его персональных данных действует в течение всего срока действия договоров (но не менее 36 месяцев с момента заключения первого договора или регистрации на сайте), а в случае отзыва согласия, </w:t>
      </w:r>
      <w:r w:rsidRPr="00BB4CB3">
        <w:rPr>
          <w:rFonts w:ascii="Helvetica" w:eastAsia="Times New Roman" w:hAnsi="Helvetica" w:cs="Helvetica"/>
          <w:color w:val="5D6167"/>
          <w:sz w:val="23"/>
          <w:szCs w:val="23"/>
          <w:lang w:eastAsia="tr-TR"/>
        </w:rPr>
        <w:lastRenderedPageBreak/>
        <w:t>обработка персональных данных должна быть прекращена ООО «ЭЛБА ФИЛЬТР МАНУФАКТУРИНГ РУС», и персональные данные Клиента должны быть уничтожены.</w:t>
      </w:r>
    </w:p>
    <w:p w14:paraId="2F4776EA"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6. Для отзыва настоящего Согласия на обработку персональных данных Клиенту необходимо обратиться, направив письменное заявление Почтой РФ, в ООО «ЭЛБА ФИЛЬТР МАНУФАКТУРИНГ РУС» в порядке, предусмотренном п.6.1.9 и п.9.3 Политики в отношении обработки персональных данных.</w:t>
      </w:r>
    </w:p>
    <w:p w14:paraId="63A9B0CB"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7. ООО «ЭЛБА ФИЛЬТР МАНУФАКТУРИНГ РУС» принимает необходимые и достаточные организационные и технические меры для защиты персональных данных и информации, предоставленных Клиентом от неправомерного или случайного доступа, уничтожения, изменения, блокирования, копирования, распространения, а также иных неправомерных действий третьих лиц.</w:t>
      </w:r>
    </w:p>
    <w:p w14:paraId="7FF04804" w14:textId="77777777" w:rsidR="00BB4CB3" w:rsidRPr="00BB4CB3" w:rsidRDefault="00BB4CB3" w:rsidP="00BB4CB3">
      <w:pPr>
        <w:spacing w:after="24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8. Защита доступа к электронным базам данных, содержащих персональные данные Клиентов, обеспечивается использованием лицензионных программных продуктов, предотвращающих несанкционированный доступ третьих лиц к персональным данным.</w:t>
      </w:r>
    </w:p>
    <w:p w14:paraId="4007AD5A" w14:textId="10A5FA24" w:rsidR="00BB4CB3" w:rsidRPr="00BB4CB3" w:rsidRDefault="00BB4CB3" w:rsidP="00BB4CB3">
      <w:pPr>
        <w:spacing w:after="0" w:line="240" w:lineRule="auto"/>
        <w:textAlignment w:val="baseline"/>
        <w:rPr>
          <w:rFonts w:ascii="Helvetica" w:eastAsia="Times New Roman" w:hAnsi="Helvetica" w:cs="Helvetica"/>
          <w:color w:val="5D6167"/>
          <w:sz w:val="23"/>
          <w:szCs w:val="23"/>
          <w:lang w:eastAsia="tr-TR"/>
        </w:rPr>
      </w:pPr>
      <w:r w:rsidRPr="00BB4CB3">
        <w:rPr>
          <w:rFonts w:ascii="Helvetica" w:eastAsia="Times New Roman" w:hAnsi="Helvetica" w:cs="Helvetica"/>
          <w:color w:val="5D6167"/>
          <w:sz w:val="23"/>
          <w:szCs w:val="23"/>
          <w:lang w:eastAsia="tr-TR"/>
        </w:rPr>
        <w:t>9. ООО «ЭЛБА ФИЛЬТР МАНУФАКТУРИНГ РУС» обеспечивает обработку персональных данных в соответствии Федеральным законом №152-ФЗ от 27.07.2006 г. «О персональных данных», а также Политикой в отношении обработки персональных данных, размещенной в сети Интернет по адресу https://www.</w:t>
      </w:r>
      <w:r w:rsidR="002447B9">
        <w:rPr>
          <w:rFonts w:ascii="Helvetica" w:eastAsia="Times New Roman" w:hAnsi="Helvetica" w:cs="Helvetica"/>
          <w:color w:val="5D6167"/>
          <w:sz w:val="23"/>
          <w:szCs w:val="23"/>
          <w:lang w:eastAsia="tr-TR"/>
        </w:rPr>
        <w:t>elbaair</w:t>
      </w:r>
      <w:r w:rsidRPr="00BB4CB3">
        <w:rPr>
          <w:rFonts w:ascii="Helvetica" w:eastAsia="Times New Roman" w:hAnsi="Helvetica" w:cs="Helvetica"/>
          <w:color w:val="5D6167"/>
          <w:sz w:val="23"/>
          <w:szCs w:val="23"/>
          <w:lang w:eastAsia="tr-TR"/>
        </w:rPr>
        <w:t>.ru/.</w:t>
      </w:r>
      <w:bookmarkStart w:id="0" w:name="_GoBack"/>
      <w:bookmarkEnd w:id="0"/>
    </w:p>
    <w:p w14:paraId="3DAC3447" w14:textId="77777777" w:rsidR="005E536C" w:rsidRDefault="005E536C"/>
    <w:sectPr w:rsidR="005E5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B3"/>
    <w:rsid w:val="002447B9"/>
    <w:rsid w:val="005E536C"/>
    <w:rsid w:val="00BB4C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FB49"/>
  <w15:chartTrackingRefBased/>
  <w15:docId w15:val="{AE66183D-76B3-43B0-8EE2-81BE2A6F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4C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3">
    <w:name w:val="heading 3"/>
    <w:basedOn w:val="a"/>
    <w:link w:val="30"/>
    <w:uiPriority w:val="9"/>
    <w:qFormat/>
    <w:rsid w:val="00BB4CB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4CB3"/>
    <w:rPr>
      <w:rFonts w:ascii="Times New Roman" w:eastAsia="Times New Roman" w:hAnsi="Times New Roman" w:cs="Times New Roman"/>
      <w:b/>
      <w:bCs/>
      <w:kern w:val="36"/>
      <w:sz w:val="48"/>
      <w:szCs w:val="48"/>
      <w:lang w:eastAsia="tr-TR"/>
    </w:rPr>
  </w:style>
  <w:style w:type="character" w:customStyle="1" w:styleId="30">
    <w:name w:val="Заголовок 3 Знак"/>
    <w:basedOn w:val="a0"/>
    <w:link w:val="3"/>
    <w:uiPriority w:val="9"/>
    <w:rsid w:val="00BB4CB3"/>
    <w:rPr>
      <w:rFonts w:ascii="Times New Roman" w:eastAsia="Times New Roman" w:hAnsi="Times New Roman" w:cs="Times New Roman"/>
      <w:b/>
      <w:bCs/>
      <w:sz w:val="27"/>
      <w:szCs w:val="27"/>
      <w:lang w:eastAsia="tr-TR"/>
    </w:rPr>
  </w:style>
  <w:style w:type="paragraph" w:styleId="a3">
    <w:name w:val="Normal (Web)"/>
    <w:basedOn w:val="a"/>
    <w:uiPriority w:val="99"/>
    <w:semiHidden/>
    <w:unhideWhenUsed/>
    <w:rsid w:val="00BB4C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125229">
      <w:bodyDiv w:val="1"/>
      <w:marLeft w:val="0"/>
      <w:marRight w:val="0"/>
      <w:marTop w:val="0"/>
      <w:marBottom w:val="0"/>
      <w:divBdr>
        <w:top w:val="none" w:sz="0" w:space="0" w:color="auto"/>
        <w:left w:val="none" w:sz="0" w:space="0" w:color="auto"/>
        <w:bottom w:val="none" w:sz="0" w:space="0" w:color="auto"/>
        <w:right w:val="none" w:sz="0" w:space="0" w:color="auto"/>
      </w:divBdr>
      <w:divsChild>
        <w:div w:id="333193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4048</Words>
  <Characters>23077</Characters>
  <Application>Microsoft Office Word</Application>
  <DocSecurity>0</DocSecurity>
  <Lines>192</Lines>
  <Paragraphs>54</Paragraphs>
  <ScaleCrop>false</ScaleCrop>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Sergey</cp:lastModifiedBy>
  <cp:revision>2</cp:revision>
  <dcterms:created xsi:type="dcterms:W3CDTF">2021-11-30T18:20:00Z</dcterms:created>
  <dcterms:modified xsi:type="dcterms:W3CDTF">2024-06-05T11:50:00Z</dcterms:modified>
</cp:coreProperties>
</file>